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A52A9" w:rsidR="00FA52A9" w:rsidP="00FA52A9" w:rsidRDefault="002F3E86" w14:paraId="3D8FD501" w14:textId="14B8EAAA">
      <w:pPr>
        <w:rPr>
          <w:b/>
          <w:bCs/>
          <w:sz w:val="28"/>
          <w:szCs w:val="28"/>
        </w:rPr>
      </w:pPr>
      <w:bookmarkStart w:name="_Hlk68111235" w:id="0"/>
      <w:r w:rsidRPr="00F34786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B49DB" wp14:editId="6F682A88">
            <wp:simplePos x="0" y="0"/>
            <wp:positionH relativeFrom="margin">
              <wp:align>right</wp:align>
            </wp:positionH>
            <wp:positionV relativeFrom="paragraph">
              <wp:posOffset>-790503</wp:posOffset>
            </wp:positionV>
            <wp:extent cx="659906" cy="666587"/>
            <wp:effectExtent l="0" t="0" r="6985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6" cy="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A52A9" w:rsidR="00FA52A9">
        <w:rPr>
          <w:b/>
          <w:bCs/>
          <w:sz w:val="28"/>
          <w:szCs w:val="28"/>
        </w:rPr>
        <w:t>Regler for gradueringsret under Dansk Taekwondoforbund - DTaF</w:t>
      </w:r>
    </w:p>
    <w:p w:rsidRPr="00FA52A9" w:rsidR="00FA52A9" w:rsidP="14927750" w:rsidRDefault="00FA52A9" w14:paraId="51EB5404" w14:textId="66CB60F0">
      <w:pPr>
        <w:pStyle w:val="Listeafsnit"/>
        <w:numPr>
          <w:ilvl w:val="0"/>
          <w:numId w:val="7"/>
        </w:numPr>
        <w:rPr>
          <w:rFonts w:eastAsia="" w:eastAsiaTheme="minorEastAsia"/>
          <w:b w:val="1"/>
          <w:bCs w:val="1"/>
        </w:rPr>
      </w:pPr>
      <w:r w:rsidRPr="14927750" w:rsidR="00FA52A9">
        <w:rPr>
          <w:rFonts w:ascii="Calibri" w:hAnsi="Calibri" w:eastAsia="Calibri" w:cs="Calibri"/>
          <w:b w:val="1"/>
          <w:bCs w:val="1"/>
        </w:rPr>
        <w:t>Formål</w:t>
      </w:r>
    </w:p>
    <w:p w:rsidR="00FA52A9" w:rsidP="00FA52A9" w:rsidRDefault="00FA52A9" w14:paraId="4C02F053" w14:textId="77777777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hAnsi="Calibri" w:eastAsia="Calibri" w:cs="Calibri"/>
        </w:rPr>
        <w:t xml:space="preserve">Formål er at fastlægge </w:t>
      </w:r>
      <w:proofErr w:type="spellStart"/>
      <w:r w:rsidRPr="47C7A9F0">
        <w:rPr>
          <w:rFonts w:ascii="Calibri" w:hAnsi="Calibri" w:eastAsia="Calibri" w:cs="Calibri"/>
        </w:rPr>
        <w:t>DTaF’s</w:t>
      </w:r>
      <w:proofErr w:type="spellEnd"/>
      <w:r w:rsidRPr="47C7A9F0">
        <w:rPr>
          <w:rFonts w:ascii="Calibri" w:hAnsi="Calibri" w:eastAsia="Calibri" w:cs="Calibri"/>
        </w:rPr>
        <w:t xml:space="preserve"> regler for opnåelse af gradueringsret i DTaF.</w:t>
      </w:r>
    </w:p>
    <w:p w:rsidR="00FA52A9" w:rsidP="00FA52A9" w:rsidRDefault="00FA52A9" w14:paraId="27CA75F2" w14:textId="77777777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hAnsi="Calibri" w:eastAsia="Calibri" w:cs="Calibri"/>
        </w:rPr>
        <w:t>Certificering efter denne bestemmelse gælder for graduering til og med 1. kup.</w:t>
      </w:r>
      <w:r>
        <w:br/>
      </w:r>
    </w:p>
    <w:p w:rsidRPr="00FA52A9" w:rsidR="00FA52A9" w:rsidP="00FA52A9" w:rsidRDefault="00FA52A9" w14:paraId="1D1B9DEE" w14:textId="77777777">
      <w:pPr>
        <w:pStyle w:val="Listeafsnit"/>
        <w:numPr>
          <w:ilvl w:val="0"/>
          <w:numId w:val="7"/>
        </w:numPr>
        <w:rPr>
          <w:rFonts w:eastAsiaTheme="minorEastAsia"/>
          <w:b/>
          <w:bCs/>
        </w:rPr>
      </w:pPr>
      <w:r w:rsidRPr="00FA52A9">
        <w:rPr>
          <w:rFonts w:ascii="Calibri" w:hAnsi="Calibri" w:eastAsia="Calibri" w:cs="Calibri"/>
          <w:b/>
          <w:bCs/>
        </w:rPr>
        <w:t>Krav til ansøger</w:t>
      </w:r>
    </w:p>
    <w:p w:rsidR="00FA52A9" w:rsidP="00FA52A9" w:rsidRDefault="00FA52A9" w14:paraId="47868535" w14:textId="77777777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hAnsi="Calibri" w:eastAsia="Calibri" w:cs="Calibri"/>
        </w:rPr>
        <w:t>Ansøger har indløst licens til DTaF</w:t>
      </w:r>
    </w:p>
    <w:p w:rsidR="00FA52A9" w:rsidP="50521460" w:rsidRDefault="00FA52A9" w14:paraId="0EB1229D" w14:textId="77777777">
      <w:pPr>
        <w:pStyle w:val="Listeafsnit"/>
        <w:numPr>
          <w:ilvl w:val="1"/>
          <w:numId w:val="7"/>
        </w:numPr>
        <w:rPr>
          <w:rFonts w:eastAsia="" w:eastAsiaTheme="minorEastAsia"/>
        </w:rPr>
      </w:pPr>
      <w:r w:rsidRPr="50521460" w:rsidR="00FA52A9">
        <w:rPr>
          <w:rFonts w:ascii="Calibri" w:hAnsi="Calibri" w:eastAsia="Calibri" w:cs="Calibri"/>
        </w:rPr>
        <w:t>Ansøger er fyldt 21 år på ansøgningstidspunktet</w:t>
      </w:r>
    </w:p>
    <w:p w:rsidR="2B064A5B" w:rsidP="50521460" w:rsidRDefault="2B064A5B" w14:paraId="6ADF724A" w14:textId="063981FD">
      <w:pPr>
        <w:pStyle w:val="Listeafsnit"/>
        <w:numPr>
          <w:ilvl w:val="1"/>
          <w:numId w:val="7"/>
        </w:numPr>
        <w:rPr>
          <w:rFonts w:ascii="Calibri" w:hAnsi="Calibri" w:eastAsia="Calibri" w:cs="Calibri" w:asciiTheme="minorEastAsia" w:hAnsiTheme="minorEastAsia" w:eastAsiaTheme="minorEastAsia" w:cstheme="minorEastAsia"/>
          <w:noProof w:val="0"/>
          <w:sz w:val="22"/>
          <w:szCs w:val="22"/>
          <w:lang w:val="da-DK"/>
        </w:rPr>
      </w:pPr>
      <w:r w:rsidRPr="50521460" w:rsidR="2B064A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Ansøger er gradueret 4. dan eller højere under </w:t>
      </w:r>
      <w:proofErr w:type="spellStart"/>
      <w:r w:rsidRPr="50521460" w:rsidR="2B064A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Kukkiwon</w:t>
      </w:r>
      <w:proofErr w:type="spellEnd"/>
      <w:r w:rsidRPr="50521460" w:rsidR="2B064A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eller ansøger er gradueret 4. dan eller højere under </w:t>
      </w:r>
      <w:r w:rsidRPr="50521460" w:rsidR="2B064A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DTaF</w:t>
      </w:r>
    </w:p>
    <w:p w:rsidR="00FA52A9" w:rsidP="50521460" w:rsidRDefault="00FA52A9" w14:paraId="08775036" w14:textId="77777777">
      <w:pPr>
        <w:pStyle w:val="Listeafsnit"/>
        <w:numPr>
          <w:ilvl w:val="1"/>
          <w:numId w:val="7"/>
        </w:numPr>
        <w:rPr>
          <w:rFonts w:eastAsia="" w:eastAsiaTheme="minorEastAsia"/>
        </w:rPr>
      </w:pPr>
      <w:r w:rsidRPr="50521460" w:rsidR="00FA52A9">
        <w:rPr>
          <w:rFonts w:ascii="Calibri" w:hAnsi="Calibri" w:eastAsia="Calibri" w:cs="Calibri"/>
        </w:rPr>
        <w:t>Ansøger har indbetalt administrativt gebyr for gradueringsret til DTaF samt indsendt ansøgningsskema</w:t>
      </w:r>
      <w:r>
        <w:br/>
      </w:r>
    </w:p>
    <w:p w:rsidRPr="00FA52A9" w:rsidR="00FA52A9" w:rsidP="00FA52A9" w:rsidRDefault="00FA52A9" w14:paraId="644CC9B5" w14:textId="77777777">
      <w:pPr>
        <w:pStyle w:val="Listeafsnit"/>
        <w:numPr>
          <w:ilvl w:val="0"/>
          <w:numId w:val="7"/>
        </w:numPr>
        <w:rPr>
          <w:rFonts w:eastAsiaTheme="minorEastAsia"/>
          <w:b/>
          <w:bCs/>
        </w:rPr>
      </w:pPr>
      <w:r w:rsidRPr="00FA52A9">
        <w:rPr>
          <w:rFonts w:ascii="Calibri" w:hAnsi="Calibri" w:eastAsia="Calibri" w:cs="Calibri"/>
          <w:b/>
          <w:bCs/>
        </w:rPr>
        <w:t>Krav til gradueringsberettigede</w:t>
      </w:r>
    </w:p>
    <w:p w:rsidR="00FA52A9" w:rsidP="00FA52A9" w:rsidRDefault="00FA52A9" w14:paraId="70E31764" w14:textId="77777777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hAnsi="Calibri" w:eastAsia="Calibri" w:cs="Calibri"/>
        </w:rPr>
        <w:t xml:space="preserve">Den gradueringsberettigede er til enhver tid forpligtet til at overholde </w:t>
      </w:r>
      <w:proofErr w:type="spellStart"/>
      <w:r w:rsidRPr="47C7A9F0">
        <w:rPr>
          <w:rFonts w:ascii="Calibri" w:hAnsi="Calibri" w:eastAsia="Calibri" w:cs="Calibri"/>
        </w:rPr>
        <w:t>DTaF’s</w:t>
      </w:r>
      <w:proofErr w:type="spellEnd"/>
      <w:r w:rsidRPr="47C7A9F0">
        <w:rPr>
          <w:rFonts w:ascii="Calibri" w:hAnsi="Calibri" w:eastAsia="Calibri" w:cs="Calibri"/>
        </w:rPr>
        <w:t xml:space="preserve"> pensum og øvrige retningslinjer</w:t>
      </w:r>
    </w:p>
    <w:p w:rsidR="00FA52A9" w:rsidP="00FA52A9" w:rsidRDefault="00FA52A9" w14:paraId="53055415" w14:textId="77777777">
      <w:pPr>
        <w:pStyle w:val="Listeafsnit"/>
        <w:numPr>
          <w:ilvl w:val="1"/>
          <w:numId w:val="7"/>
        </w:numPr>
      </w:pPr>
      <w:r w:rsidRPr="47C7A9F0">
        <w:rPr>
          <w:rFonts w:ascii="Calibri" w:hAnsi="Calibri" w:eastAsia="Calibri" w:cs="Calibri"/>
        </w:rPr>
        <w:t>Den gradueringsberettigede har ansvar for at alle deltagere i gradueringen har indløst DTaF-licens</w:t>
      </w:r>
    </w:p>
    <w:p w:rsidR="00FA52A9" w:rsidP="00FA52A9" w:rsidRDefault="00FA52A9" w14:paraId="0E77941B" w14:textId="77777777">
      <w:pPr>
        <w:pStyle w:val="Listeafsnit"/>
        <w:numPr>
          <w:ilvl w:val="1"/>
          <w:numId w:val="7"/>
        </w:numPr>
      </w:pPr>
      <w:r w:rsidRPr="47C7A9F0">
        <w:rPr>
          <w:rFonts w:ascii="Calibri" w:hAnsi="Calibri" w:eastAsia="Calibri" w:cs="Calibri"/>
        </w:rPr>
        <w:t>Alle krav gælder både når den gradueringsberettigede afholder gradueringen eller deltager i graduering sammen med andre gradueringsberettigede</w:t>
      </w:r>
      <w:r>
        <w:br/>
      </w:r>
    </w:p>
    <w:p w:rsidRPr="00FA52A9" w:rsidR="00FA52A9" w:rsidP="00FA52A9" w:rsidRDefault="00FA52A9" w14:paraId="1C79878F" w14:textId="77777777">
      <w:pPr>
        <w:pStyle w:val="Listeafsnit"/>
        <w:numPr>
          <w:ilvl w:val="0"/>
          <w:numId w:val="7"/>
        </w:numPr>
        <w:spacing w:after="0"/>
        <w:rPr>
          <w:b/>
          <w:bCs/>
        </w:rPr>
      </w:pPr>
      <w:r w:rsidRPr="00FA52A9">
        <w:rPr>
          <w:rFonts w:ascii="Calibri" w:hAnsi="Calibri" w:eastAsia="Calibri" w:cs="Calibri"/>
          <w:b/>
          <w:bCs/>
        </w:rPr>
        <w:t>Fratagelse af gradueringsret</w:t>
      </w:r>
    </w:p>
    <w:p w:rsidR="00FA52A9" w:rsidP="00FA52A9" w:rsidRDefault="00FA52A9" w14:paraId="7D5231D1" w14:textId="77777777">
      <w:pPr>
        <w:pStyle w:val="Listeafsnit"/>
        <w:numPr>
          <w:ilvl w:val="1"/>
          <w:numId w:val="7"/>
        </w:numPr>
        <w:spacing w:after="0"/>
        <w:rPr>
          <w:rFonts w:eastAsiaTheme="minorEastAsia"/>
        </w:rPr>
      </w:pPr>
      <w:r w:rsidRPr="47C7A9F0">
        <w:rPr>
          <w:rFonts w:ascii="Calibri" w:hAnsi="Calibri" w:eastAsia="Calibri" w:cs="Calibri"/>
        </w:rPr>
        <w:t>Hvis den gradueringsberettigede undlader at betale DTaF medlemslicens eller er i restance grundet manglende betaling af licens, bortfalder certificeringen som DTaF gradueringsberettiget.</w:t>
      </w:r>
      <w:r>
        <w:br/>
      </w:r>
      <w:r w:rsidRPr="47C7A9F0">
        <w:rPr>
          <w:rFonts w:ascii="Calibri" w:hAnsi="Calibri" w:eastAsia="Calibri" w:cs="Calibri"/>
        </w:rPr>
        <w:t>Gradueringsretten kan generhverves ved at indbetale licens.</w:t>
      </w:r>
    </w:p>
    <w:p w:rsidR="00FA52A9" w:rsidP="00FA52A9" w:rsidRDefault="00FA52A9" w14:paraId="554E19F5" w14:textId="77777777">
      <w:pPr>
        <w:pStyle w:val="Listeafsnit"/>
        <w:numPr>
          <w:ilvl w:val="1"/>
          <w:numId w:val="7"/>
        </w:numPr>
        <w:spacing w:after="0"/>
      </w:pPr>
      <w:r w:rsidRPr="47C7A9F0">
        <w:rPr>
          <w:rFonts w:ascii="Calibri" w:hAnsi="Calibri" w:eastAsia="Calibri" w:cs="Calibri"/>
        </w:rPr>
        <w:t>Hvis den gradueringsberettigede ikke overholder krav i dette regelsæt eller andre relevante DTaF love og bestemmelser i øvrigt, kan gradueringsretten til kupgraduering under DTaF fratages midlertidigt eller permanent.</w:t>
      </w:r>
    </w:p>
    <w:p w:rsidR="00FA52A9" w:rsidP="00FA52A9" w:rsidRDefault="00FA52A9" w14:paraId="3046AFBC" w14:textId="77777777">
      <w:pPr>
        <w:spacing w:after="0"/>
        <w:rPr>
          <w:rFonts w:ascii="Calibri" w:hAnsi="Calibri" w:eastAsia="Calibri" w:cs="Calibri"/>
        </w:rPr>
      </w:pPr>
    </w:p>
    <w:p w:rsidRPr="00FA52A9" w:rsidR="00FA52A9" w:rsidP="00FA52A9" w:rsidRDefault="00FA52A9" w14:paraId="22D09012" w14:textId="77777777">
      <w:pPr>
        <w:pStyle w:val="Listeafsnit"/>
        <w:numPr>
          <w:ilvl w:val="0"/>
          <w:numId w:val="7"/>
        </w:numPr>
        <w:spacing w:after="0"/>
        <w:rPr>
          <w:rFonts w:eastAsiaTheme="minorEastAsia"/>
          <w:b/>
          <w:bCs/>
        </w:rPr>
      </w:pPr>
      <w:r w:rsidRPr="00FA52A9">
        <w:rPr>
          <w:rFonts w:ascii="Calibri" w:hAnsi="Calibri" w:eastAsia="Calibri" w:cs="Calibri"/>
          <w:b/>
          <w:bCs/>
        </w:rPr>
        <w:t>Administrativt gebyr</w:t>
      </w:r>
    </w:p>
    <w:p w:rsidR="00FA52A9" w:rsidP="00FA52A9" w:rsidRDefault="00FA52A9" w14:paraId="3633D509" w14:textId="45D8E302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hAnsi="Calibri" w:eastAsia="Calibri" w:cs="Calibri"/>
        </w:rPr>
        <w:t xml:space="preserve"> Størrelsen af det administrative gebyr for opnåelse af gradueringsret fastsættes af DTaF bestyrelse</w:t>
      </w:r>
      <w:r>
        <w:rPr>
          <w:rFonts w:ascii="Calibri" w:hAnsi="Calibri" w:eastAsia="Calibri" w:cs="Calibri"/>
        </w:rPr>
        <w:t>.</w:t>
      </w:r>
    </w:p>
    <w:p w:rsidR="00FA52A9" w:rsidP="00FA52A9" w:rsidRDefault="00FA52A9" w14:paraId="7D809395" w14:textId="77777777">
      <w:pPr>
        <w:rPr>
          <w:rFonts w:ascii="Calibri" w:hAnsi="Calibri" w:eastAsia="Calibri" w:cs="Calibri"/>
          <w:highlight w:val="yellow"/>
        </w:rPr>
      </w:pPr>
    </w:p>
    <w:p w:rsidRPr="0063501C" w:rsidR="00DD6B47" w:rsidP="0063501C" w:rsidRDefault="00DD6B47" w14:paraId="61F78EC1" w14:textId="23636EFE"/>
    <w:sectPr w:rsidRPr="0063501C" w:rsidR="00DD6B47">
      <w:headerReference w:type="default" r:id="rId11"/>
      <w:footerReference w:type="default" r:id="rId12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21F" w:rsidP="002F3E86" w:rsidRDefault="005C221F" w14:paraId="7C8888ED" w14:textId="77777777">
      <w:pPr>
        <w:spacing w:after="0" w:line="240" w:lineRule="auto"/>
      </w:pPr>
      <w:r>
        <w:separator/>
      </w:r>
    </w:p>
  </w:endnote>
  <w:endnote w:type="continuationSeparator" w:id="0">
    <w:p w:rsidR="005C221F" w:rsidP="002F3E86" w:rsidRDefault="005C221F" w14:paraId="3AA8FA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3E86" w:rsidP="002F3E86" w:rsidRDefault="002F3E86" w14:paraId="5FB27307" w14:textId="77777777">
            <w:pPr>
              <w:pStyle w:val="Sidefod"/>
              <w:pBdr>
                <w:top w:val="single" w:color="auto" w:sz="4" w:space="1"/>
              </w:pBdr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F3E86" w:rsidP="002F3E86" w:rsidRDefault="002F3E86" w14:paraId="2781C492" w14:textId="5F41E11F">
            <w:pPr>
              <w:pStyle w:val="Sidefod"/>
              <w:jc w:val="center"/>
            </w:pPr>
            <w:r>
              <w:t>Dansk Taekwondo Forbund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21F" w:rsidP="002F3E86" w:rsidRDefault="005C221F" w14:paraId="3F6EDCFB" w14:textId="77777777">
      <w:pPr>
        <w:spacing w:after="0" w:line="240" w:lineRule="auto"/>
      </w:pPr>
      <w:r>
        <w:separator/>
      </w:r>
    </w:p>
  </w:footnote>
  <w:footnote w:type="continuationSeparator" w:id="0">
    <w:p w:rsidR="005C221F" w:rsidP="002F3E86" w:rsidRDefault="005C221F" w14:paraId="462FFB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E86" w:rsidRDefault="002F3E86" w14:paraId="48CDFE4E" w14:textId="63841568">
    <w:pPr>
      <w:pStyle w:val="Sidehoved"/>
    </w:pPr>
    <w:r>
      <w:t xml:space="preserve">Kontakt: </w:t>
    </w:r>
    <w:hyperlink w:history="1" r:id="rId1">
      <w:r w:rsidRPr="00923E76">
        <w:rPr>
          <w:rStyle w:val="Hyperlink"/>
        </w:rPr>
        <w:t>http://www.taekwondo.dk/kontakt/</w:t>
      </w:r>
    </w:hyperlink>
  </w:p>
  <w:p w:rsidR="002F3E86" w:rsidRDefault="002F3E86" w14:paraId="7EAA6939" w14:textId="11C7E4E5">
    <w:pPr>
      <w:pStyle w:val="Sidehoved"/>
    </w:pPr>
    <w:r>
      <w:t xml:space="preserve">Hjemmeside: </w:t>
    </w:r>
    <w:hyperlink w:history="1" r:id="rId2">
      <w:r w:rsidRPr="00923E76">
        <w:rPr>
          <w:rStyle w:val="Hyperlink"/>
        </w:rPr>
        <w:t>http://taekwondo.dk</w:t>
      </w:r>
    </w:hyperlink>
    <w:r>
      <w:t xml:space="preserve"> </w:t>
    </w:r>
  </w:p>
  <w:p w:rsidR="002F3E86" w:rsidRDefault="002F3E86" w14:paraId="232393F2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C24"/>
    <w:multiLevelType w:val="multilevel"/>
    <w:tmpl w:val="7826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D7CFE"/>
    <w:multiLevelType w:val="multilevel"/>
    <w:tmpl w:val="DC3C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F79F4"/>
    <w:multiLevelType w:val="multilevel"/>
    <w:tmpl w:val="39D05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5C0D3100"/>
    <w:multiLevelType w:val="multilevel"/>
    <w:tmpl w:val="2AFA378E"/>
    <w:lvl w:ilvl="0">
      <w:start w:val="1"/>
      <w:numFmt w:val="decimal"/>
      <w:lvlText w:val="%1."/>
      <w:lvlJc w:val="left"/>
      <w:pPr>
        <w:tabs>
          <w:tab w:val="num" w:pos="-272"/>
        </w:tabs>
        <w:ind w:left="-27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entative="1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entative="1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entative="1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entative="1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entative="1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 w15:restartNumberingAfterBreak="0">
    <w:nsid w:val="63D0750A"/>
    <w:multiLevelType w:val="multilevel"/>
    <w:tmpl w:val="843C9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135BE"/>
    <w:multiLevelType w:val="multilevel"/>
    <w:tmpl w:val="0D42E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67C4F"/>
    <w:multiLevelType w:val="hybridMultilevel"/>
    <w:tmpl w:val="57CA5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9"/>
    <w:rsid w:val="000046D0"/>
    <w:rsid w:val="001011FF"/>
    <w:rsid w:val="001214F3"/>
    <w:rsid w:val="001F1494"/>
    <w:rsid w:val="002F3E86"/>
    <w:rsid w:val="00330029"/>
    <w:rsid w:val="00362710"/>
    <w:rsid w:val="00491D58"/>
    <w:rsid w:val="00526DF4"/>
    <w:rsid w:val="005C221F"/>
    <w:rsid w:val="005F7043"/>
    <w:rsid w:val="0063501C"/>
    <w:rsid w:val="0073156F"/>
    <w:rsid w:val="0079501F"/>
    <w:rsid w:val="008D69BB"/>
    <w:rsid w:val="008F21E0"/>
    <w:rsid w:val="008F4D5F"/>
    <w:rsid w:val="00932869"/>
    <w:rsid w:val="009C54FA"/>
    <w:rsid w:val="00A63FD0"/>
    <w:rsid w:val="00AC0F23"/>
    <w:rsid w:val="00AC2E86"/>
    <w:rsid w:val="00B762A8"/>
    <w:rsid w:val="00C5082F"/>
    <w:rsid w:val="00D05ED6"/>
    <w:rsid w:val="00D11F1C"/>
    <w:rsid w:val="00D90C50"/>
    <w:rsid w:val="00DD6B47"/>
    <w:rsid w:val="00E01766"/>
    <w:rsid w:val="00E2303F"/>
    <w:rsid w:val="00E24A46"/>
    <w:rsid w:val="00E74570"/>
    <w:rsid w:val="00F2753D"/>
    <w:rsid w:val="00F34786"/>
    <w:rsid w:val="00F81079"/>
    <w:rsid w:val="00F8553B"/>
    <w:rsid w:val="00FA52A9"/>
    <w:rsid w:val="11B79666"/>
    <w:rsid w:val="132448DF"/>
    <w:rsid w:val="14927750"/>
    <w:rsid w:val="2B064A5B"/>
    <w:rsid w:val="505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DD2"/>
  <w15:chartTrackingRefBased/>
  <w15:docId w15:val="{5A3035B8-E0E2-4624-9E17-C7A9032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86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286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9328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9328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2F3E86"/>
  </w:style>
  <w:style w:type="paragraph" w:styleId="Sidefod">
    <w:name w:val="footer"/>
    <w:basedOn w:val="Normal"/>
    <w:link w:val="Sidefo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2F3E86"/>
  </w:style>
  <w:style w:type="character" w:styleId="Hyperlink">
    <w:name w:val="Hyperlink"/>
    <w:basedOn w:val="Standardskrifttypeiafsnit"/>
    <w:uiPriority w:val="99"/>
    <w:unhideWhenUsed/>
    <w:rsid w:val="002F3E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E8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810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046D0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C2E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AC2E86"/>
  </w:style>
  <w:style w:type="character" w:styleId="eop" w:customStyle="1">
    <w:name w:val="eop"/>
    <w:basedOn w:val="Standardskrifttypeiafsnit"/>
    <w:rsid w:val="00AC2E86"/>
  </w:style>
  <w:style w:type="character" w:styleId="spellingerror" w:customStyle="1">
    <w:name w:val="spellingerror"/>
    <w:basedOn w:val="Standardskrifttypeiafsnit"/>
    <w:rsid w:val="00AC2E86"/>
  </w:style>
  <w:style w:type="paragraph" w:styleId="Listeafsnit">
    <w:name w:val="List Paragraph"/>
    <w:basedOn w:val="Normal"/>
    <w:uiPriority w:val="34"/>
    <w:qFormat/>
    <w:rsid w:val="00FA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df528a5c2904ab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ekwondo.dk" TargetMode="External"/><Relationship Id="rId1" Type="http://schemas.openxmlformats.org/officeDocument/2006/relationships/hyperlink" Target="http://www.taekwondo.dk/kontakt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0a9d-513f-446b-9bdb-e0d888a87f54}"/>
      </w:docPartPr>
      <w:docPartBody>
        <w:p w14:paraId="5E6368C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0D1BBA4BA7A46A9C09BF41485E51E" ma:contentTypeVersion="10" ma:contentTypeDescription="Opret et nyt dokument." ma:contentTypeScope="" ma:versionID="417eb61e724b072efccdcef28c468c1c">
  <xsd:schema xmlns:xsd="http://www.w3.org/2001/XMLSchema" xmlns:xs="http://www.w3.org/2001/XMLSchema" xmlns:p="http://schemas.microsoft.com/office/2006/metadata/properties" xmlns:ns3="945d1493-7a7e-4e0c-8ecb-36bf67ff414a" xmlns:ns4="ad626c4d-679d-4a16-af18-b13d192a95d0" targetNamespace="http://schemas.microsoft.com/office/2006/metadata/properties" ma:root="true" ma:fieldsID="81405cfeaeaec421d004d11c7e4ad8dc" ns3:_="" ns4:_="">
    <xsd:import namespace="945d1493-7a7e-4e0c-8ecb-36bf67ff414a"/>
    <xsd:import namespace="ad626c4d-679d-4a16-af18-b13d192a9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1493-7a7e-4e0c-8ecb-36bf67ff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6c4d-679d-4a16-af18-b13d192a9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FF5ED-4CAA-4F2E-B93E-959D4EDEDFF0}">
  <ds:schemaRefs>
    <ds:schemaRef ds:uri="http://purl.org/dc/terms/"/>
    <ds:schemaRef ds:uri="ad626c4d-679d-4a16-af18-b13d192a95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5d1493-7a7e-4e0c-8ecb-36bf67ff41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14DC6E-C226-4099-8194-70A0106B0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3F143-AF08-473C-9B1C-7B6AA4A0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d1493-7a7e-4e0c-8ecb-36bf67ff414a"/>
    <ds:schemaRef ds:uri="ad626c4d-679d-4a16-af18-b13d192a9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Johnny Morberg Nielsen</dc:creator>
  <keywords/>
  <dc:description/>
  <lastModifiedBy>Jesper Nielsen</lastModifiedBy>
  <revision>4</revision>
  <dcterms:created xsi:type="dcterms:W3CDTF">2021-12-04T16:18:00.0000000Z</dcterms:created>
  <dcterms:modified xsi:type="dcterms:W3CDTF">2022-01-21T22:05:04.4122950Z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0x010100EAA0D1BBA4BA7A46A9C09BF41485E51E</vt:lpwstr>
  </property>
</Properties>
</file>